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76" w:rsidRDefault="003C2B76" w:rsidP="00E91E98">
      <w:pPr>
        <w:outlineLvl w:val="0"/>
        <w:rPr>
          <w:b/>
          <w:color w:val="4F81BD"/>
          <w:sz w:val="32"/>
          <w:szCs w:val="32"/>
        </w:rPr>
      </w:pPr>
      <w:r w:rsidRPr="00AC7786">
        <w:rPr>
          <w:b/>
          <w:color w:val="4F81BD"/>
          <w:sz w:val="32"/>
          <w:szCs w:val="32"/>
          <w:u w:val="single"/>
        </w:rPr>
        <w:t>Pièces à fournir à l’entrée</w:t>
      </w:r>
      <w:r>
        <w:rPr>
          <w:b/>
          <w:color w:val="4F81BD"/>
          <w:sz w:val="32"/>
          <w:szCs w:val="32"/>
        </w:rPr>
        <w:t> :</w:t>
      </w:r>
    </w:p>
    <w:p w:rsidR="003C2B76" w:rsidRDefault="00C25C57" w:rsidP="00AC7786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Pièce d’identité avec photo </w:t>
      </w:r>
      <w:bookmarkStart w:id="0" w:name="_GoBack"/>
      <w:bookmarkEnd w:id="0"/>
      <w:r>
        <w:rPr>
          <w:sz w:val="32"/>
          <w:szCs w:val="32"/>
        </w:rPr>
        <w:t>(</w:t>
      </w:r>
      <w:r w:rsidR="003C2B76">
        <w:rPr>
          <w:sz w:val="32"/>
          <w:szCs w:val="32"/>
        </w:rPr>
        <w:t>Carte Nationale d’identité</w:t>
      </w:r>
      <w:r>
        <w:rPr>
          <w:sz w:val="32"/>
          <w:szCs w:val="32"/>
        </w:rPr>
        <w:t>, Passeport, Titre de séjour)</w:t>
      </w:r>
    </w:p>
    <w:p w:rsidR="003C2B76" w:rsidRPr="00C25C57" w:rsidRDefault="003C2B76" w:rsidP="00AC7786">
      <w:pPr>
        <w:pStyle w:val="Paragraphedeliste"/>
        <w:numPr>
          <w:ilvl w:val="0"/>
          <w:numId w:val="4"/>
        </w:numPr>
        <w:rPr>
          <w:sz w:val="32"/>
          <w:szCs w:val="32"/>
        </w:rPr>
      </w:pPr>
      <w:r w:rsidRPr="00C25C57">
        <w:rPr>
          <w:sz w:val="32"/>
          <w:szCs w:val="32"/>
        </w:rPr>
        <w:t>Carte Vitale</w:t>
      </w:r>
      <w:r w:rsidR="00C25C57" w:rsidRPr="00C25C57">
        <w:rPr>
          <w:sz w:val="32"/>
          <w:szCs w:val="32"/>
        </w:rPr>
        <w:t xml:space="preserve"> (à défaut : </w:t>
      </w:r>
      <w:r w:rsidR="00C25C57" w:rsidRPr="00C25C57">
        <w:rPr>
          <w:sz w:val="32"/>
          <w:szCs w:val="32"/>
        </w:rPr>
        <w:t>Attestation d’Assuré Social</w:t>
      </w:r>
      <w:r w:rsidR="00C25C57" w:rsidRPr="00C25C57">
        <w:rPr>
          <w:sz w:val="32"/>
          <w:szCs w:val="32"/>
        </w:rPr>
        <w:t>))</w:t>
      </w:r>
    </w:p>
    <w:p w:rsidR="003C2B76" w:rsidRDefault="003C2B76" w:rsidP="00AC7786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Carte Mutuelle</w:t>
      </w:r>
    </w:p>
    <w:p w:rsidR="003C2B76" w:rsidRDefault="003C2B76" w:rsidP="00AC7786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Groupe Sanguin : avec 2 déterminations conformes</w:t>
      </w:r>
    </w:p>
    <w:p w:rsidR="003C2B76" w:rsidRDefault="003C2B76" w:rsidP="00AC7786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Tous les examens prescrits pendant la grossesse (bilans sanguins, échographies, radiographies…)</w:t>
      </w:r>
    </w:p>
    <w:p w:rsidR="003C2B76" w:rsidRDefault="003C2B76" w:rsidP="00AC7786">
      <w:pPr>
        <w:pStyle w:val="Paragraphedeliste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Numéro d’Allocations Familiales</w:t>
      </w:r>
    </w:p>
    <w:p w:rsidR="003C2B76" w:rsidRDefault="003C2B76" w:rsidP="00E91E98">
      <w:pPr>
        <w:pStyle w:val="Paragraphedeliste"/>
        <w:rPr>
          <w:sz w:val="32"/>
          <w:szCs w:val="32"/>
        </w:rPr>
      </w:pPr>
    </w:p>
    <w:p w:rsidR="003C2B76" w:rsidRPr="00AC7786" w:rsidRDefault="00C25C57" w:rsidP="00E91E98">
      <w:pPr>
        <w:pStyle w:val="Paragraphedeliste"/>
        <w:jc w:val="center"/>
        <w:rPr>
          <w:sz w:val="32"/>
          <w:szCs w:val="32"/>
        </w:rPr>
      </w:pPr>
      <w:r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pt;height:324.75pt">
            <v:imagedata r:id="rId6" o:title=""/>
          </v:shape>
        </w:pict>
      </w:r>
    </w:p>
    <w:sectPr w:rsidR="003C2B76" w:rsidRPr="00AC7786" w:rsidSect="005B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0C62"/>
    <w:multiLevelType w:val="hybridMultilevel"/>
    <w:tmpl w:val="6642529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8301F5"/>
    <w:multiLevelType w:val="hybridMultilevel"/>
    <w:tmpl w:val="5FBE7D6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D1293C"/>
    <w:multiLevelType w:val="hybridMultilevel"/>
    <w:tmpl w:val="1E66B1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795AAB"/>
    <w:multiLevelType w:val="hybridMultilevel"/>
    <w:tmpl w:val="39609F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786"/>
    <w:rsid w:val="00393954"/>
    <w:rsid w:val="003C2B76"/>
    <w:rsid w:val="005B1E9B"/>
    <w:rsid w:val="00AC7786"/>
    <w:rsid w:val="00C25C57"/>
    <w:rsid w:val="00E2672B"/>
    <w:rsid w:val="00E9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E9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AC7786"/>
    <w:pPr>
      <w:ind w:left="720"/>
    </w:pPr>
  </w:style>
  <w:style w:type="paragraph" w:styleId="Explorateurdedocuments">
    <w:name w:val="Document Map"/>
    <w:basedOn w:val="Normal"/>
    <w:link w:val="ExplorateurdedocumentsCar"/>
    <w:uiPriority w:val="99"/>
    <w:semiHidden/>
    <w:rsid w:val="00E91E98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A0204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309</Characters>
  <Application>Microsoft Office Word</Application>
  <DocSecurity>0</DocSecurity>
  <Lines>2</Lines>
  <Paragraphs>1</Paragraphs>
  <ScaleCrop>false</ScaleCrop>
  <Company> 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 Duret</cp:lastModifiedBy>
  <cp:revision>3</cp:revision>
  <dcterms:created xsi:type="dcterms:W3CDTF">2011-09-25T19:51:00Z</dcterms:created>
  <dcterms:modified xsi:type="dcterms:W3CDTF">2015-04-20T11:35:00Z</dcterms:modified>
</cp:coreProperties>
</file>