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6A" w:rsidRPr="002244CA" w:rsidRDefault="00BF7A6A" w:rsidP="007A3B4B">
      <w:pPr>
        <w:outlineLvl w:val="0"/>
        <w:rPr>
          <w:b/>
          <w:color w:val="4F81BD"/>
          <w:sz w:val="40"/>
          <w:szCs w:val="40"/>
        </w:rPr>
      </w:pPr>
      <w:r w:rsidRPr="002244CA">
        <w:rPr>
          <w:b/>
          <w:color w:val="4F81BD"/>
          <w:sz w:val="40"/>
          <w:szCs w:val="40"/>
          <w:u w:val="single"/>
        </w:rPr>
        <w:t>Déclaration de naissance</w:t>
      </w:r>
      <w:r w:rsidRPr="002244CA">
        <w:rPr>
          <w:b/>
          <w:color w:val="4F81BD"/>
          <w:sz w:val="40"/>
          <w:szCs w:val="40"/>
        </w:rPr>
        <w:t> :</w:t>
      </w:r>
      <w:r>
        <w:rPr>
          <w:b/>
          <w:color w:val="4F81BD"/>
          <w:sz w:val="40"/>
          <w:szCs w:val="40"/>
        </w:rPr>
        <w:t xml:space="preserve">  </w:t>
      </w:r>
      <w:r w:rsidR="00316DE0">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43.95pt">
            <v:imagedata r:id="rId6" o:title=""/>
          </v:shape>
        </w:pict>
      </w:r>
    </w:p>
    <w:p w:rsidR="00BF7A6A" w:rsidRDefault="00BF7A6A" w:rsidP="00B667FC">
      <w:pPr>
        <w:autoSpaceDE w:val="0"/>
        <w:autoSpaceDN w:val="0"/>
        <w:adjustRightInd w:val="0"/>
        <w:spacing w:after="0" w:line="240" w:lineRule="auto"/>
        <w:rPr>
          <w:rFonts w:ascii="TriplexSerifLight" w:hAnsi="TriplexSerifLight" w:cs="TriplexSerifLight"/>
          <w:sz w:val="24"/>
          <w:szCs w:val="24"/>
        </w:rPr>
      </w:pPr>
      <w:r w:rsidRPr="00B667FC">
        <w:rPr>
          <w:rFonts w:ascii="TriplexSerifLight" w:hAnsi="TriplexSerifLight" w:cs="TriplexSerifLight"/>
          <w:sz w:val="24"/>
          <w:szCs w:val="24"/>
        </w:rPr>
        <w:t xml:space="preserve">Généralement </w:t>
      </w:r>
      <w:r w:rsidRPr="00B667FC">
        <w:rPr>
          <w:rFonts w:ascii="TriplexSerifLight" w:hAnsi="TriplexSerifLight" w:cs="TriplexSerifLight"/>
          <w:b/>
          <w:sz w:val="24"/>
          <w:szCs w:val="24"/>
          <w:u w:val="single"/>
        </w:rPr>
        <w:t>le père</w:t>
      </w:r>
      <w:r w:rsidRPr="00B667FC">
        <w:rPr>
          <w:rFonts w:ascii="TriplexSerifLight" w:hAnsi="TriplexSerifLight" w:cs="TriplexSerifLight"/>
          <w:sz w:val="24"/>
          <w:szCs w:val="24"/>
        </w:rPr>
        <w:t>, ou à défaut un membre de la famille ou une tierce personne, fait la</w:t>
      </w:r>
      <w:r>
        <w:rPr>
          <w:rFonts w:ascii="TriplexSerifLight" w:hAnsi="TriplexSerifLight" w:cs="TriplexSerifLight"/>
          <w:sz w:val="24"/>
          <w:szCs w:val="24"/>
        </w:rPr>
        <w:t xml:space="preserve"> </w:t>
      </w:r>
      <w:r w:rsidRPr="00B667FC">
        <w:rPr>
          <w:rFonts w:ascii="TriplexSerifLight" w:hAnsi="TriplexSerifLight" w:cs="TriplexSerifLight"/>
          <w:sz w:val="24"/>
          <w:szCs w:val="24"/>
        </w:rPr>
        <w:t xml:space="preserve">déclaration de naissance à la </w:t>
      </w:r>
      <w:r w:rsidRPr="00B667FC">
        <w:rPr>
          <w:rFonts w:ascii="TriplexSerifLight" w:hAnsi="TriplexSerifLight" w:cs="TriplexSerifLight"/>
          <w:b/>
          <w:sz w:val="24"/>
          <w:szCs w:val="24"/>
          <w:u w:val="single"/>
        </w:rPr>
        <w:t>mairie de Cavaillon</w:t>
      </w:r>
      <w:r w:rsidRPr="00B667FC">
        <w:rPr>
          <w:rFonts w:ascii="TriplexSerifLight" w:hAnsi="TriplexSerifLight" w:cs="TriplexSerifLight"/>
          <w:sz w:val="24"/>
          <w:szCs w:val="24"/>
        </w:rPr>
        <w:t xml:space="preserve"> devant l’Officier de l’Etat-Civil et ce,</w:t>
      </w:r>
      <w:r>
        <w:rPr>
          <w:rFonts w:ascii="TriplexSerifLight" w:hAnsi="TriplexSerifLight" w:cs="TriplexSerifLight"/>
          <w:sz w:val="24"/>
          <w:szCs w:val="24"/>
        </w:rPr>
        <w:t xml:space="preserve"> </w:t>
      </w:r>
      <w:r w:rsidRPr="00B667FC">
        <w:rPr>
          <w:rFonts w:ascii="TriplexSerifLight" w:hAnsi="TriplexSerifLight" w:cs="TriplexSerifLight"/>
          <w:sz w:val="24"/>
          <w:szCs w:val="24"/>
        </w:rPr>
        <w:t xml:space="preserve">dans les </w:t>
      </w:r>
      <w:r w:rsidRPr="00B667FC">
        <w:rPr>
          <w:rFonts w:ascii="TriplexSerifLight" w:hAnsi="TriplexSerifLight" w:cs="TriplexSerifLight"/>
          <w:b/>
          <w:sz w:val="24"/>
          <w:szCs w:val="24"/>
          <w:u w:val="single"/>
        </w:rPr>
        <w:t>trois jours</w:t>
      </w:r>
      <w:r w:rsidRPr="00B667FC">
        <w:rPr>
          <w:rFonts w:ascii="TriplexSerifLight" w:hAnsi="TriplexSerifLight" w:cs="TriplexSerifLight"/>
          <w:sz w:val="24"/>
          <w:szCs w:val="24"/>
        </w:rPr>
        <w:t xml:space="preserve"> qui suivent l’accouchement, le jour de l’accouchement n’étant pas compté.</w:t>
      </w:r>
    </w:p>
    <w:p w:rsidR="00BF7A6A" w:rsidRDefault="00BF7A6A" w:rsidP="00B667FC">
      <w:pPr>
        <w:autoSpaceDE w:val="0"/>
        <w:autoSpaceDN w:val="0"/>
        <w:adjustRightInd w:val="0"/>
        <w:spacing w:after="0" w:line="240" w:lineRule="auto"/>
        <w:rPr>
          <w:rFonts w:ascii="TriplexSerifLight" w:hAnsi="TriplexSerifLight" w:cs="TriplexSerifLight"/>
          <w:sz w:val="24"/>
          <w:szCs w:val="24"/>
        </w:rPr>
      </w:pPr>
      <w:r>
        <w:rPr>
          <w:rFonts w:ascii="TriplexSerifLight" w:hAnsi="TriplexSerifLight" w:cs="TriplexSerifLight"/>
          <w:sz w:val="24"/>
          <w:szCs w:val="24"/>
        </w:rPr>
        <w:t xml:space="preserve">Le </w:t>
      </w:r>
      <w:r w:rsidRPr="00C42BA3">
        <w:rPr>
          <w:rFonts w:ascii="TriplexSerifLight" w:hAnsi="TriplexSerifLight" w:cs="TriplexSerifLight"/>
          <w:sz w:val="24"/>
          <w:szCs w:val="24"/>
          <w:u w:val="single"/>
        </w:rPr>
        <w:t>carnet de santé</w:t>
      </w:r>
      <w:r>
        <w:rPr>
          <w:rFonts w:ascii="TriplexSerifLight" w:hAnsi="TriplexSerifLight" w:cs="TriplexSerifLight"/>
          <w:sz w:val="24"/>
          <w:szCs w:val="24"/>
        </w:rPr>
        <w:t xml:space="preserve"> de votre bébé vous sera remis à ce </w:t>
      </w:r>
      <w:r w:rsidR="00D62BA9">
        <w:rPr>
          <w:rFonts w:ascii="TriplexSerifLight" w:hAnsi="TriplexSerifLight" w:cs="TriplexSerifLight"/>
          <w:sz w:val="24"/>
          <w:szCs w:val="24"/>
        </w:rPr>
        <w:t>moment-là</w:t>
      </w:r>
      <w:r>
        <w:rPr>
          <w:rFonts w:ascii="TriplexSerifLight" w:hAnsi="TriplexSerifLight" w:cs="TriplexSerifLight"/>
          <w:sz w:val="24"/>
          <w:szCs w:val="24"/>
        </w:rPr>
        <w:t>. Ne pas oublier de nous le remettre afin que les parties médicales soient remplies et qu’il soit signé par le pédiatre.</w:t>
      </w:r>
    </w:p>
    <w:p w:rsidR="00BF7A6A" w:rsidRPr="00B667FC" w:rsidRDefault="00BF7A6A" w:rsidP="00B667FC">
      <w:pPr>
        <w:autoSpaceDE w:val="0"/>
        <w:autoSpaceDN w:val="0"/>
        <w:adjustRightInd w:val="0"/>
        <w:spacing w:after="0" w:line="240" w:lineRule="auto"/>
        <w:rPr>
          <w:rFonts w:ascii="TriplexSerifLight" w:hAnsi="TriplexSerifLight" w:cs="TriplexSerifLight"/>
          <w:sz w:val="24"/>
          <w:szCs w:val="24"/>
        </w:rPr>
      </w:pPr>
    </w:p>
    <w:p w:rsidR="00BF7A6A" w:rsidRPr="002244CA" w:rsidRDefault="00BF7A6A" w:rsidP="00B667FC">
      <w:pPr>
        <w:autoSpaceDE w:val="0"/>
        <w:autoSpaceDN w:val="0"/>
        <w:adjustRightInd w:val="0"/>
        <w:spacing w:after="0" w:line="240" w:lineRule="auto"/>
        <w:rPr>
          <w:rFonts w:ascii="TriplexSerifBold" w:hAnsi="TriplexSerifBold" w:cs="TriplexSerifBold"/>
          <w:b/>
          <w:bCs/>
          <w:color w:val="4F81BD"/>
          <w:sz w:val="24"/>
          <w:szCs w:val="24"/>
        </w:rPr>
      </w:pPr>
      <w:r w:rsidRPr="002244CA">
        <w:rPr>
          <w:rFonts w:ascii="TriplexSerifBold" w:hAnsi="TriplexSerifBold" w:cs="TriplexSerifBold"/>
          <w:b/>
          <w:bCs/>
          <w:color w:val="4F81BD"/>
          <w:sz w:val="24"/>
          <w:szCs w:val="24"/>
          <w:u w:val="single"/>
        </w:rPr>
        <w:t>Les documents nécessaires pour enregistrer une naissance sont</w:t>
      </w:r>
      <w:r w:rsidRPr="002244CA">
        <w:rPr>
          <w:rFonts w:ascii="TriplexSerifBold" w:hAnsi="TriplexSerifBold" w:cs="TriplexSerifBold"/>
          <w:b/>
          <w:bCs/>
          <w:color w:val="4F81BD"/>
          <w:sz w:val="24"/>
          <w:szCs w:val="24"/>
        </w:rPr>
        <w:t xml:space="preserve"> :</w:t>
      </w:r>
      <w:r w:rsidRPr="002244CA">
        <w:rPr>
          <w:rFonts w:ascii="TriplexSerifBold" w:hAnsi="TriplexSerifBold" w:cs="TriplexSerifBold"/>
          <w:b/>
          <w:bCs/>
          <w:color w:val="4F81BD"/>
          <w:sz w:val="24"/>
          <w:szCs w:val="24"/>
        </w:rPr>
        <w:br/>
      </w:r>
    </w:p>
    <w:p w:rsidR="00C61D73" w:rsidRDefault="00BF7A6A" w:rsidP="00B667FC">
      <w:pPr>
        <w:autoSpaceDE w:val="0"/>
        <w:autoSpaceDN w:val="0"/>
        <w:adjustRightInd w:val="0"/>
        <w:spacing w:after="0" w:line="240" w:lineRule="auto"/>
        <w:rPr>
          <w:rFonts w:ascii="TriplexSerifLight" w:hAnsi="TriplexSerifLight" w:cs="TriplexSerifLight"/>
          <w:sz w:val="24"/>
          <w:szCs w:val="24"/>
        </w:rPr>
      </w:pPr>
      <w:r w:rsidRPr="00B667FC">
        <w:rPr>
          <w:rFonts w:ascii="TriplexSerifLight" w:hAnsi="TriplexSerifLight" w:cs="TriplexSerifLight"/>
          <w:sz w:val="24"/>
          <w:szCs w:val="24"/>
        </w:rPr>
        <w:t xml:space="preserve">- le </w:t>
      </w:r>
      <w:r w:rsidRPr="00B667FC">
        <w:rPr>
          <w:rFonts w:ascii="TriplexSerifLight" w:hAnsi="TriplexSerifLight" w:cs="TriplexSerifLight"/>
          <w:sz w:val="24"/>
          <w:szCs w:val="24"/>
          <w:u w:val="single"/>
        </w:rPr>
        <w:t>certificat médical d’accouchement</w:t>
      </w:r>
      <w:r w:rsidRPr="00B667FC">
        <w:rPr>
          <w:rFonts w:ascii="TriplexSerifLight" w:hAnsi="TriplexSerifLight" w:cs="TriplexSerifLight"/>
          <w:sz w:val="24"/>
          <w:szCs w:val="24"/>
        </w:rPr>
        <w:t xml:space="preserve"> établi</w:t>
      </w:r>
      <w:r>
        <w:rPr>
          <w:rFonts w:ascii="TriplexSerifLight" w:hAnsi="TriplexSerifLight" w:cs="TriplexSerifLight"/>
          <w:sz w:val="24"/>
          <w:szCs w:val="24"/>
        </w:rPr>
        <w:t xml:space="preserve"> </w:t>
      </w:r>
      <w:r w:rsidRPr="00B667FC">
        <w:rPr>
          <w:rFonts w:ascii="TriplexSerifLight" w:hAnsi="TriplexSerifLight" w:cs="TriplexSerifLight"/>
          <w:sz w:val="24"/>
          <w:szCs w:val="24"/>
        </w:rPr>
        <w:t xml:space="preserve">à la naissance par la sage-femme </w:t>
      </w:r>
      <w:proofErr w:type="gramStart"/>
      <w:r>
        <w:rPr>
          <w:rFonts w:ascii="TriplexSerifLight" w:hAnsi="TriplexSerifLight" w:cs="TriplexSerifLight"/>
          <w:sz w:val="24"/>
          <w:szCs w:val="24"/>
        </w:rPr>
        <w:t>( à</w:t>
      </w:r>
      <w:proofErr w:type="gramEnd"/>
      <w:r>
        <w:rPr>
          <w:rFonts w:ascii="TriplexSerifLight" w:hAnsi="TriplexSerifLight" w:cs="TriplexSerifLight"/>
          <w:sz w:val="24"/>
          <w:szCs w:val="24"/>
        </w:rPr>
        <w:t xml:space="preserve"> retirer au bureau des admissions )</w:t>
      </w:r>
    </w:p>
    <w:p w:rsidR="00BF7A6A" w:rsidRDefault="00C61D73" w:rsidP="00B667FC">
      <w:pPr>
        <w:autoSpaceDE w:val="0"/>
        <w:autoSpaceDN w:val="0"/>
        <w:adjustRightInd w:val="0"/>
        <w:spacing w:after="0" w:line="240" w:lineRule="auto"/>
        <w:rPr>
          <w:rFonts w:ascii="TriplexSerifLight" w:hAnsi="TriplexSerifLight" w:cs="TriplexSerifLight"/>
          <w:sz w:val="24"/>
          <w:szCs w:val="24"/>
        </w:rPr>
      </w:pPr>
      <w:r>
        <w:rPr>
          <w:rFonts w:ascii="TriplexSerifLight" w:hAnsi="TriplexSerifLight" w:cs="TriplexSerifLight"/>
          <w:sz w:val="24"/>
          <w:szCs w:val="24"/>
        </w:rPr>
        <w:t xml:space="preserve">- la </w:t>
      </w:r>
      <w:r w:rsidRPr="00C61D73">
        <w:rPr>
          <w:rFonts w:ascii="TriplexSerifLight" w:hAnsi="TriplexSerifLight" w:cs="TriplexSerifLight"/>
          <w:sz w:val="24"/>
          <w:szCs w:val="24"/>
          <w:u w:val="single"/>
        </w:rPr>
        <w:t>reconnaissance anticipée</w:t>
      </w:r>
      <w:r>
        <w:rPr>
          <w:rFonts w:ascii="TriplexSerifLight" w:hAnsi="TriplexSerifLight" w:cs="TriplexSerifLight"/>
          <w:sz w:val="24"/>
          <w:szCs w:val="24"/>
        </w:rPr>
        <w:t xml:space="preserve"> (si vous l’avez faite)</w:t>
      </w:r>
      <w:r w:rsidR="00BF7A6A">
        <w:rPr>
          <w:rFonts w:ascii="TriplexSerifLight" w:hAnsi="TriplexSerifLight" w:cs="TriplexSerifLight"/>
          <w:sz w:val="24"/>
          <w:szCs w:val="24"/>
        </w:rPr>
        <w:br/>
        <w:t xml:space="preserve">- la </w:t>
      </w:r>
      <w:r w:rsidR="00BF7A6A" w:rsidRPr="00FC4451">
        <w:rPr>
          <w:rFonts w:ascii="TriplexSerifLight" w:hAnsi="TriplexSerifLight" w:cs="TriplexSerifLight"/>
          <w:sz w:val="24"/>
          <w:szCs w:val="24"/>
          <w:u w:val="single"/>
        </w:rPr>
        <w:t>déclaration conjointe de choix de nom</w:t>
      </w:r>
      <w:r w:rsidR="00BF7A6A">
        <w:rPr>
          <w:rFonts w:ascii="TriplexSerifLight" w:hAnsi="TriplexSerifLight" w:cs="TriplexSerifLight"/>
          <w:sz w:val="24"/>
          <w:szCs w:val="24"/>
        </w:rPr>
        <w:t xml:space="preserve"> (si c’est votre1er enfant</w:t>
      </w:r>
      <w:r w:rsidR="00D62BA9">
        <w:rPr>
          <w:rFonts w:ascii="TriplexSerifLight" w:hAnsi="TriplexSerifLight" w:cs="TriplexSerifLight"/>
          <w:sz w:val="24"/>
          <w:szCs w:val="24"/>
        </w:rPr>
        <w:t xml:space="preserve"> commun</w:t>
      </w:r>
      <w:r w:rsidR="00BF7A6A">
        <w:rPr>
          <w:rFonts w:ascii="TriplexSerifLight" w:hAnsi="TriplexSerifLight" w:cs="TriplexSerifLight"/>
          <w:sz w:val="24"/>
          <w:szCs w:val="24"/>
        </w:rPr>
        <w:t>)</w:t>
      </w:r>
      <w:r w:rsidR="00BF7A6A">
        <w:rPr>
          <w:rFonts w:ascii="TriplexSerifLight" w:hAnsi="TriplexSerifLight" w:cs="TriplexSerifLight"/>
          <w:sz w:val="24"/>
          <w:szCs w:val="24"/>
        </w:rPr>
        <w:br/>
        <w:t>-</w:t>
      </w:r>
      <w:r w:rsidR="00BF7A6A" w:rsidRPr="00B667FC">
        <w:rPr>
          <w:rFonts w:ascii="TriplexSerifLight" w:hAnsi="TriplexSerifLight" w:cs="TriplexSerifLight"/>
          <w:sz w:val="24"/>
          <w:szCs w:val="24"/>
        </w:rPr>
        <w:t xml:space="preserve"> une </w:t>
      </w:r>
      <w:r w:rsidR="00BF7A6A" w:rsidRPr="00235512">
        <w:rPr>
          <w:rFonts w:ascii="TriplexSerifLight" w:hAnsi="TriplexSerifLight" w:cs="TriplexSerifLight"/>
          <w:sz w:val="24"/>
          <w:szCs w:val="24"/>
          <w:u w:val="single"/>
        </w:rPr>
        <w:t>pièce d’identité</w:t>
      </w:r>
      <w:r w:rsidR="00BF7A6A" w:rsidRPr="00B667FC">
        <w:rPr>
          <w:rFonts w:ascii="TriplexSerifLight" w:hAnsi="TriplexSerifLight" w:cs="TriplexSerifLight"/>
          <w:sz w:val="24"/>
          <w:szCs w:val="24"/>
        </w:rPr>
        <w:t xml:space="preserve"> de la mère</w:t>
      </w:r>
      <w:r w:rsidR="00BF7A6A">
        <w:rPr>
          <w:rFonts w:ascii="TriplexSerifLight" w:hAnsi="TriplexSerifLight" w:cs="TriplexSerifLight"/>
          <w:sz w:val="24"/>
          <w:szCs w:val="24"/>
        </w:rPr>
        <w:t xml:space="preserve"> </w:t>
      </w:r>
      <w:r w:rsidR="00BF7A6A" w:rsidRPr="00FC4451">
        <w:rPr>
          <w:rFonts w:ascii="TriplexSerifLight" w:hAnsi="TriplexSerifLight" w:cs="TriplexSerifLight"/>
          <w:b/>
          <w:bCs/>
          <w:sz w:val="24"/>
          <w:szCs w:val="24"/>
          <w:u w:val="single"/>
        </w:rPr>
        <w:t>et</w:t>
      </w:r>
      <w:r w:rsidR="00BF7A6A">
        <w:rPr>
          <w:rFonts w:ascii="TriplexSerifLight" w:hAnsi="TriplexSerifLight" w:cs="TriplexSerifLight"/>
          <w:sz w:val="24"/>
          <w:szCs w:val="24"/>
        </w:rPr>
        <w:t xml:space="preserve"> du père</w:t>
      </w:r>
    </w:p>
    <w:p w:rsidR="00BF7A6A" w:rsidRPr="00B667FC" w:rsidRDefault="00BF7A6A" w:rsidP="00B667FC">
      <w:pPr>
        <w:autoSpaceDE w:val="0"/>
        <w:autoSpaceDN w:val="0"/>
        <w:adjustRightInd w:val="0"/>
        <w:spacing w:after="0" w:line="240" w:lineRule="auto"/>
        <w:rPr>
          <w:rFonts w:ascii="TriplexSerifLight" w:hAnsi="TriplexSerifLight" w:cs="TriplexSerifLight"/>
          <w:sz w:val="24"/>
          <w:szCs w:val="24"/>
        </w:rPr>
      </w:pPr>
      <w:r>
        <w:rPr>
          <w:rFonts w:ascii="TriplexSerifLight" w:hAnsi="TriplexSerifLight" w:cs="TriplexSerifLight"/>
          <w:sz w:val="24"/>
          <w:szCs w:val="24"/>
        </w:rPr>
        <w:t xml:space="preserve">      Pour les couples mariés :</w:t>
      </w:r>
    </w:p>
    <w:p w:rsidR="00BF7A6A" w:rsidRPr="00B667FC" w:rsidRDefault="00BF7A6A" w:rsidP="00FC4451">
      <w:pPr>
        <w:autoSpaceDE w:val="0"/>
        <w:autoSpaceDN w:val="0"/>
        <w:adjustRightInd w:val="0"/>
        <w:spacing w:after="0" w:line="240" w:lineRule="auto"/>
        <w:rPr>
          <w:rFonts w:ascii="TriplexSerifLight" w:hAnsi="TriplexSerifLight" w:cs="TriplexSerifLight"/>
          <w:sz w:val="24"/>
          <w:szCs w:val="24"/>
        </w:rPr>
      </w:pPr>
      <w:r w:rsidRPr="00B667FC">
        <w:rPr>
          <w:rFonts w:ascii="TriplexSerifLight" w:hAnsi="TriplexSerifLight" w:cs="TriplexSerifLight"/>
          <w:sz w:val="24"/>
          <w:szCs w:val="24"/>
        </w:rPr>
        <w:t xml:space="preserve">- le </w:t>
      </w:r>
      <w:r w:rsidRPr="00FC4451">
        <w:rPr>
          <w:rFonts w:ascii="TriplexSerifLight" w:hAnsi="TriplexSerifLight" w:cs="TriplexSerifLight"/>
          <w:sz w:val="24"/>
          <w:szCs w:val="24"/>
          <w:u w:val="single"/>
        </w:rPr>
        <w:t>livret de famille</w:t>
      </w:r>
      <w:r w:rsidRPr="00B667FC">
        <w:rPr>
          <w:rFonts w:ascii="TriplexSerifLight" w:hAnsi="TriplexSerifLight" w:cs="TriplexSerifLight"/>
          <w:sz w:val="24"/>
          <w:szCs w:val="24"/>
        </w:rPr>
        <w:t xml:space="preserve"> </w:t>
      </w:r>
      <w:r>
        <w:rPr>
          <w:rFonts w:ascii="TriplexSerifLight" w:hAnsi="TriplexSerifLight" w:cs="TriplexSerifLight"/>
          <w:sz w:val="24"/>
          <w:szCs w:val="24"/>
        </w:rPr>
        <w:br/>
      </w:r>
      <w:r w:rsidRPr="00B667FC">
        <w:rPr>
          <w:rFonts w:ascii="TriplexSerifLight" w:hAnsi="TriplexSerifLight" w:cs="TriplexSerifLight"/>
          <w:sz w:val="24"/>
          <w:szCs w:val="24"/>
        </w:rPr>
        <w:t xml:space="preserve">- une copie de la ou des </w:t>
      </w:r>
      <w:r w:rsidRPr="00B667FC">
        <w:rPr>
          <w:rFonts w:ascii="TriplexSerifLight" w:hAnsi="TriplexSerifLight" w:cs="TriplexSerifLight"/>
          <w:sz w:val="24"/>
          <w:szCs w:val="24"/>
          <w:u w:val="single"/>
        </w:rPr>
        <w:t>reconnaissances anticipées</w:t>
      </w:r>
      <w:r w:rsidRPr="00B667FC">
        <w:rPr>
          <w:rFonts w:ascii="TriplexSerifLight" w:hAnsi="TriplexSerifLight" w:cs="TriplexSerifLight"/>
          <w:sz w:val="24"/>
          <w:szCs w:val="24"/>
        </w:rPr>
        <w:t xml:space="preserve"> s’il y en a eu </w:t>
      </w:r>
    </w:p>
    <w:p w:rsidR="00BF7A6A" w:rsidRDefault="00BF7A6A" w:rsidP="0074437A">
      <w:pPr>
        <w:rPr>
          <w:rFonts w:ascii="TriplexSerifLight" w:hAnsi="TriplexSerifLight" w:cs="TriplexSerifLight"/>
          <w:sz w:val="24"/>
          <w:szCs w:val="24"/>
        </w:rPr>
      </w:pPr>
      <w:r>
        <w:rPr>
          <w:rFonts w:ascii="TriplexSerifLight" w:hAnsi="TriplexSerifLight" w:cs="TriplexSerifLight"/>
          <w:sz w:val="24"/>
          <w:szCs w:val="24"/>
        </w:rPr>
        <w:t xml:space="preserve">     Pour les couples non mariés :</w:t>
      </w:r>
      <w:r>
        <w:rPr>
          <w:rFonts w:ascii="TriplexSerifLight" w:hAnsi="TriplexSerifLight" w:cs="TriplexSerifLight"/>
          <w:sz w:val="24"/>
          <w:szCs w:val="24"/>
        </w:rPr>
        <w:br/>
        <w:t xml:space="preserve">- le </w:t>
      </w:r>
      <w:r w:rsidRPr="00FC4451">
        <w:rPr>
          <w:rFonts w:ascii="TriplexSerifLight" w:hAnsi="TriplexSerifLight" w:cs="TriplexSerifLight"/>
          <w:sz w:val="24"/>
          <w:szCs w:val="24"/>
          <w:u w:val="single"/>
        </w:rPr>
        <w:t>livret de famille</w:t>
      </w:r>
      <w:r>
        <w:rPr>
          <w:rFonts w:ascii="TriplexSerifLight" w:hAnsi="TriplexSerifLight" w:cs="TriplexSerifLight"/>
          <w:sz w:val="24"/>
          <w:szCs w:val="24"/>
        </w:rPr>
        <w:t xml:space="preserve"> de parents célibataires (si ce n’est pas votre 1</w:t>
      </w:r>
      <w:r w:rsidRPr="00FC4451">
        <w:rPr>
          <w:rFonts w:ascii="TriplexSerifLight" w:hAnsi="TriplexSerifLight" w:cs="TriplexSerifLight"/>
          <w:sz w:val="24"/>
          <w:szCs w:val="24"/>
          <w:vertAlign w:val="superscript"/>
        </w:rPr>
        <w:t>er</w:t>
      </w:r>
      <w:r>
        <w:rPr>
          <w:rFonts w:ascii="TriplexSerifLight" w:hAnsi="TriplexSerifLight" w:cs="TriplexSerifLight"/>
          <w:sz w:val="24"/>
          <w:szCs w:val="24"/>
        </w:rPr>
        <w:t xml:space="preserve"> enfant</w:t>
      </w:r>
      <w:proofErr w:type="gramStart"/>
      <w:r>
        <w:rPr>
          <w:rFonts w:ascii="TriplexSerifLight" w:hAnsi="TriplexSerifLight" w:cs="TriplexSerifLight"/>
          <w:sz w:val="24"/>
          <w:szCs w:val="24"/>
        </w:rPr>
        <w:t>)</w:t>
      </w:r>
      <w:bookmarkStart w:id="0" w:name="_GoBack"/>
      <w:bookmarkEnd w:id="0"/>
      <w:proofErr w:type="gramEnd"/>
      <w:r>
        <w:rPr>
          <w:rFonts w:ascii="TriplexSerifLight" w:hAnsi="TriplexSerifLight" w:cs="TriplexSerifLight"/>
          <w:sz w:val="24"/>
          <w:szCs w:val="24"/>
        </w:rPr>
        <w:br/>
        <w:t xml:space="preserve">ou la copie de </w:t>
      </w:r>
      <w:r w:rsidRPr="00FC4451">
        <w:rPr>
          <w:rFonts w:ascii="TriplexSerifLight" w:hAnsi="TriplexSerifLight" w:cs="TriplexSerifLight"/>
          <w:sz w:val="24"/>
          <w:szCs w:val="24"/>
          <w:u w:val="single"/>
        </w:rPr>
        <w:t>l’acte de naissance</w:t>
      </w:r>
      <w:r>
        <w:rPr>
          <w:rFonts w:ascii="TriplexSerifLight" w:hAnsi="TriplexSerifLight" w:cs="TriplexSerifLight"/>
          <w:sz w:val="24"/>
          <w:szCs w:val="24"/>
        </w:rPr>
        <w:t xml:space="preserve"> du père et de la mère</w:t>
      </w:r>
      <w:r>
        <w:rPr>
          <w:rFonts w:ascii="TriplexSerifLight" w:hAnsi="TriplexSerifLight" w:cs="TriplexSerifLight"/>
          <w:sz w:val="24"/>
          <w:szCs w:val="24"/>
        </w:rPr>
        <w:br/>
        <w:t xml:space="preserve">ou le </w:t>
      </w:r>
      <w:r w:rsidRPr="0074437A">
        <w:rPr>
          <w:rFonts w:ascii="TriplexSerifLight" w:hAnsi="TriplexSerifLight" w:cs="TriplexSerifLight"/>
          <w:sz w:val="24"/>
          <w:szCs w:val="24"/>
          <w:u w:val="single"/>
        </w:rPr>
        <w:t>livret de famille</w:t>
      </w:r>
      <w:r>
        <w:rPr>
          <w:rFonts w:ascii="TriplexSerifLight" w:hAnsi="TriplexSerifLight" w:cs="TriplexSerifLight"/>
          <w:sz w:val="24"/>
          <w:szCs w:val="24"/>
        </w:rPr>
        <w:t xml:space="preserve"> de vos parents respectifs</w:t>
      </w:r>
      <w:r>
        <w:rPr>
          <w:rFonts w:ascii="TriplexSerifLight" w:hAnsi="TriplexSerifLight" w:cs="TriplexSerifLight"/>
          <w:sz w:val="24"/>
          <w:szCs w:val="24"/>
        </w:rPr>
        <w:br/>
        <w:t xml:space="preserve">      Pour les ressortissants étrangers :</w:t>
      </w:r>
      <w:r>
        <w:rPr>
          <w:rFonts w:ascii="TriplexSerifLight" w:hAnsi="TriplexSerifLight" w:cs="TriplexSerifLight"/>
          <w:sz w:val="24"/>
          <w:szCs w:val="24"/>
        </w:rPr>
        <w:br/>
        <w:t xml:space="preserve">- </w:t>
      </w:r>
      <w:r w:rsidRPr="00B667FC">
        <w:rPr>
          <w:rFonts w:ascii="TriplexSerifLight" w:hAnsi="TriplexSerifLight" w:cs="TriplexSerifLight"/>
          <w:sz w:val="24"/>
          <w:szCs w:val="24"/>
          <w:u w:val="single"/>
        </w:rPr>
        <w:t>carte de séjour</w:t>
      </w:r>
      <w:r>
        <w:rPr>
          <w:rFonts w:ascii="TriplexSerifLight" w:hAnsi="TriplexSerifLight" w:cs="TriplexSerifLight"/>
          <w:sz w:val="24"/>
          <w:szCs w:val="24"/>
          <w:u w:val="single"/>
        </w:rPr>
        <w:br/>
      </w:r>
      <w:r>
        <w:rPr>
          <w:rFonts w:ascii="TriplexSerifLight" w:hAnsi="TriplexSerifLight" w:cs="TriplexSerifLight"/>
          <w:sz w:val="24"/>
          <w:szCs w:val="24"/>
        </w:rPr>
        <w:t xml:space="preserve">- </w:t>
      </w:r>
      <w:r w:rsidRPr="00235512">
        <w:rPr>
          <w:rFonts w:ascii="TriplexSerifLight" w:hAnsi="TriplexSerifLight" w:cs="TriplexSerifLight"/>
          <w:sz w:val="24"/>
          <w:szCs w:val="24"/>
          <w:u w:val="single"/>
        </w:rPr>
        <w:t>l’acte de mariage</w:t>
      </w:r>
      <w:r>
        <w:rPr>
          <w:rFonts w:ascii="TriplexSerifLight" w:hAnsi="TriplexSerifLight" w:cs="TriplexSerifLight"/>
          <w:sz w:val="24"/>
          <w:szCs w:val="24"/>
          <w:u w:val="single"/>
        </w:rPr>
        <w:br/>
      </w:r>
      <w:r>
        <w:rPr>
          <w:rFonts w:ascii="TriplexSerifLight" w:hAnsi="TriplexSerifLight" w:cs="TriplexSerifLight"/>
          <w:sz w:val="24"/>
          <w:szCs w:val="24"/>
        </w:rPr>
        <w:t xml:space="preserve"> pour les ressortissants espagnols ou portugais, fournir un </w:t>
      </w:r>
      <w:r w:rsidRPr="00FC4451">
        <w:rPr>
          <w:rFonts w:ascii="TriplexSerifLight" w:hAnsi="TriplexSerifLight" w:cs="TriplexSerifLight"/>
          <w:sz w:val="24"/>
          <w:szCs w:val="24"/>
          <w:u w:val="single"/>
        </w:rPr>
        <w:t>certificat de coutume</w:t>
      </w:r>
      <w:r>
        <w:rPr>
          <w:rFonts w:ascii="TriplexSerifLight" w:hAnsi="TriplexSerifLight" w:cs="TriplexSerifLight"/>
          <w:sz w:val="24"/>
          <w:szCs w:val="24"/>
        </w:rPr>
        <w:t>.</w:t>
      </w:r>
    </w:p>
    <w:p w:rsidR="00BF7A6A" w:rsidRDefault="00BF7A6A" w:rsidP="0074437A">
      <w:pPr>
        <w:jc w:val="center"/>
        <w:rPr>
          <w:rFonts w:ascii="TriplexSerifLight" w:hAnsi="TriplexSerifLight" w:cs="TriplexSerifLight"/>
          <w:sz w:val="24"/>
          <w:szCs w:val="24"/>
        </w:rPr>
      </w:pPr>
      <w:r>
        <w:rPr>
          <w:b/>
          <w:color w:val="0000FF"/>
          <w:sz w:val="24"/>
          <w:szCs w:val="24"/>
        </w:rPr>
        <w:t>Une fiche explicative vous sera remise par la secrétaire</w:t>
      </w:r>
      <w:r>
        <w:rPr>
          <w:b/>
          <w:color w:val="0000FF"/>
          <w:sz w:val="24"/>
          <w:szCs w:val="24"/>
        </w:rPr>
        <w:br/>
        <w:t xml:space="preserve"> juste après la naissance de votre enfant</w:t>
      </w:r>
    </w:p>
    <w:p w:rsidR="00BF7A6A" w:rsidRDefault="00BF7A6A" w:rsidP="00C42BA3">
      <w:pPr>
        <w:rPr>
          <w:rFonts w:ascii="TriplexSerifLight" w:hAnsi="TriplexSerifLight" w:cs="TriplexSerifLight"/>
          <w:sz w:val="24"/>
          <w:szCs w:val="24"/>
        </w:rPr>
      </w:pPr>
      <w:r w:rsidRPr="007A3B4B">
        <w:rPr>
          <w:rFonts w:ascii="TriplexSerifLight" w:hAnsi="TriplexSerifLight" w:cs="TriplexSerifLight"/>
          <w:b/>
          <w:bCs/>
          <w:sz w:val="24"/>
          <w:szCs w:val="24"/>
          <w:u w:val="single"/>
        </w:rPr>
        <w:t>Etat-civil de CAVAILLON</w:t>
      </w:r>
      <w:r>
        <w:rPr>
          <w:rFonts w:ascii="TriplexSerifLight" w:hAnsi="TriplexSerifLight" w:cs="TriplexSerifLight"/>
          <w:b/>
          <w:bCs/>
          <w:sz w:val="24"/>
          <w:szCs w:val="24"/>
        </w:rPr>
        <w:t xml:space="preserve"> :              </w:t>
      </w:r>
      <w:r>
        <w:rPr>
          <w:rFonts w:ascii="TriplexSerifLight" w:hAnsi="TriplexSerifLight" w:cs="TriplexSerifLight"/>
          <w:sz w:val="24"/>
          <w:szCs w:val="24"/>
        </w:rPr>
        <w:t>lundi au vendredi </w:t>
      </w:r>
      <w:proofErr w:type="gramStart"/>
      <w:r>
        <w:rPr>
          <w:rFonts w:ascii="TriplexSerifLight" w:hAnsi="TriplexSerifLight" w:cs="TriplexSerifLight"/>
          <w:sz w:val="24"/>
          <w:szCs w:val="24"/>
        </w:rPr>
        <w:t>:</w:t>
      </w:r>
      <w:proofErr w:type="gramEnd"/>
      <w:r>
        <w:rPr>
          <w:rFonts w:ascii="TriplexSerifLight" w:hAnsi="TriplexSerifLight" w:cs="TriplexSerifLight"/>
          <w:b/>
          <w:bCs/>
          <w:sz w:val="24"/>
          <w:szCs w:val="24"/>
        </w:rPr>
        <w:br/>
      </w:r>
      <w:r w:rsidRPr="007A3B4B">
        <w:rPr>
          <w:rFonts w:ascii="TriplexSerifLight" w:hAnsi="TriplexSerifLight" w:cs="TriplexSerifLight"/>
          <w:sz w:val="24"/>
          <w:szCs w:val="24"/>
        </w:rPr>
        <w:t>Mairie</w:t>
      </w:r>
      <w:r>
        <w:rPr>
          <w:rFonts w:ascii="TriplexSerifLight" w:hAnsi="TriplexSerifLight" w:cs="TriplexSerifLight"/>
          <w:sz w:val="24"/>
          <w:szCs w:val="24"/>
        </w:rPr>
        <w:t xml:space="preserve"> de Cavaillon                         8h30 à 12h  -  13h15 à 17h15</w:t>
      </w:r>
      <w:r>
        <w:rPr>
          <w:rFonts w:ascii="TriplexSerifLight" w:hAnsi="TriplexSerifLight" w:cs="TriplexSerifLight"/>
          <w:sz w:val="24"/>
          <w:szCs w:val="24"/>
        </w:rPr>
        <w:br/>
        <w:t xml:space="preserve">Place Joseph GUIS                           samedi :  8h30 à 12h     </w:t>
      </w:r>
      <w:r>
        <w:rPr>
          <w:rFonts w:ascii="TriplexSerifLight" w:hAnsi="TriplexSerifLight" w:cs="TriplexSerifLight"/>
          <w:sz w:val="24"/>
          <w:szCs w:val="24"/>
        </w:rPr>
        <w:br/>
        <w:t xml:space="preserve">04 90 59 08 88  </w:t>
      </w:r>
    </w:p>
    <w:p w:rsidR="00BF7A6A" w:rsidRDefault="00316DE0" w:rsidP="00C42BA3">
      <w:pPr>
        <w:jc w:val="center"/>
        <w:rPr>
          <w:rFonts w:ascii="TriplexSerifLight" w:hAnsi="TriplexSerifLight" w:cs="TriplexSerifLight"/>
          <w:sz w:val="24"/>
          <w:szCs w:val="24"/>
        </w:rPr>
      </w:pPr>
      <w:r>
        <w:rPr>
          <w:rFonts w:ascii="Arial" w:hAnsi="Arial" w:cs="Arial"/>
          <w:sz w:val="20"/>
          <w:szCs w:val="20"/>
        </w:rPr>
        <w:pict>
          <v:shape id="_x0000_i1026" type="#_x0000_t75" style="width:131.85pt;height:125.3pt">
            <v:imagedata r:id="rId7" o:title=""/>
          </v:shape>
        </w:pict>
      </w:r>
    </w:p>
    <w:p w:rsidR="00BF7A6A" w:rsidRDefault="00BF7A6A" w:rsidP="00C42BA3">
      <w:pPr>
        <w:outlineLvl w:val="0"/>
        <w:rPr>
          <w:sz w:val="24"/>
          <w:szCs w:val="24"/>
          <w:lang w:eastAsia="fr-FR"/>
        </w:rPr>
      </w:pPr>
      <w:r>
        <w:rPr>
          <w:rFonts w:ascii="TriplexBold" w:hAnsi="TriplexBold" w:cs="TriplexBold"/>
          <w:b/>
          <w:bCs/>
          <w:sz w:val="24"/>
          <w:szCs w:val="24"/>
          <w:u w:val="single"/>
        </w:rPr>
        <w:lastRenderedPageBreak/>
        <w:t>R</w:t>
      </w:r>
      <w:r w:rsidRPr="00C42BA3">
        <w:rPr>
          <w:rFonts w:ascii="TriplexBold" w:hAnsi="TriplexBold" w:cs="TriplexBold"/>
          <w:b/>
          <w:bCs/>
          <w:sz w:val="24"/>
          <w:szCs w:val="24"/>
          <w:u w:val="single"/>
        </w:rPr>
        <w:t>econnaissance d’enfant naturel</w:t>
      </w:r>
      <w:r w:rsidRPr="00C42BA3">
        <w:rPr>
          <w:rFonts w:ascii="TriplexBold" w:hAnsi="TriplexBold" w:cs="TriplexBold"/>
          <w:b/>
          <w:bCs/>
          <w:sz w:val="24"/>
          <w:szCs w:val="24"/>
        </w:rPr>
        <w:t> :</w:t>
      </w:r>
      <w:r>
        <w:rPr>
          <w:rFonts w:ascii="TriplexBold" w:hAnsi="TriplexBold" w:cs="TriplexBold"/>
          <w:b/>
          <w:bCs/>
          <w:sz w:val="24"/>
          <w:szCs w:val="24"/>
        </w:rPr>
        <w:t xml:space="preserve">   </w:t>
      </w:r>
      <w:r w:rsidR="00316DE0">
        <w:rPr>
          <w:rFonts w:ascii="Arial" w:hAnsi="Arial" w:cs="Arial"/>
          <w:sz w:val="20"/>
          <w:szCs w:val="20"/>
        </w:rPr>
        <w:pict>
          <v:shape id="_x0000_i1027" type="#_x0000_t75" style="width:44.9pt;height:51.45pt">
            <v:imagedata r:id="rId6" o:title=""/>
          </v:shape>
        </w:pict>
      </w:r>
      <w:r>
        <w:rPr>
          <w:rFonts w:ascii="TriplexBold" w:hAnsi="TriplexBold" w:cs="TriplexBold"/>
          <w:b/>
          <w:bCs/>
          <w:sz w:val="24"/>
          <w:szCs w:val="24"/>
        </w:rPr>
        <w:t xml:space="preserve"> </w:t>
      </w:r>
      <w:r>
        <w:rPr>
          <w:rFonts w:ascii="TriplexBold" w:hAnsi="TriplexBold" w:cs="TriplexBold"/>
          <w:b/>
          <w:bCs/>
          <w:sz w:val="24"/>
          <w:szCs w:val="24"/>
        </w:rPr>
        <w:br/>
      </w:r>
      <w:r w:rsidRPr="00C42BA3">
        <w:rPr>
          <w:rFonts w:ascii="TriplexBold" w:hAnsi="TriplexBold" w:cs="TriplexBold"/>
          <w:b/>
          <w:bCs/>
          <w:sz w:val="24"/>
          <w:szCs w:val="24"/>
        </w:rPr>
        <w:br/>
      </w:r>
      <w:r w:rsidRPr="00C42BA3">
        <w:rPr>
          <w:rFonts w:cs="TriplexSerifLight"/>
          <w:sz w:val="24"/>
          <w:szCs w:val="24"/>
        </w:rPr>
        <w:t xml:space="preserve">Une reconnaissance d’enfant naturel, si vous n'êtes pas mariés, est une démarche volontaire et officielle ayant pour but d’établir la filiation maternelle ou paternelle. Elle peut se faire soit avant la naissance, soit à la déclaration de naissance, soit après la naissance, individuellement ou conjointement par la mère naturelle et le père naturel. </w:t>
      </w:r>
      <w:r w:rsidRPr="00C42BA3">
        <w:rPr>
          <w:sz w:val="24"/>
          <w:szCs w:val="24"/>
          <w:lang w:eastAsia="fr-FR"/>
        </w:rPr>
        <w:t>L’enfant porte le nom de celui des parents qui l'a reconnu le premier, du père ou de la mère ou des deux accolés dans l'ordre qui leur convient en cas de reconnaissance simultanée des 2 parents (depuis le 1</w:t>
      </w:r>
      <w:r w:rsidRPr="00C42BA3">
        <w:rPr>
          <w:sz w:val="24"/>
          <w:szCs w:val="24"/>
          <w:vertAlign w:val="superscript"/>
          <w:lang w:eastAsia="fr-FR"/>
        </w:rPr>
        <w:t>er</w:t>
      </w:r>
      <w:r w:rsidRPr="00C42BA3">
        <w:rPr>
          <w:sz w:val="24"/>
          <w:szCs w:val="24"/>
          <w:lang w:eastAsia="fr-FR"/>
        </w:rPr>
        <w:t xml:space="preserve"> janvier 2005). Pour toute modification ultérieure, il faut s'adresser au Juge aux Affaires Familiales avant les 18 ans de l'enfant. Si ce dernier est âgé de plus de 13 ans, son consentement est nécessaire.</w:t>
      </w:r>
    </w:p>
    <w:p w:rsidR="00BF7A6A" w:rsidRDefault="00BF7A6A" w:rsidP="00C42BA3">
      <w:pPr>
        <w:outlineLvl w:val="0"/>
        <w:rPr>
          <w:rFonts w:cs="TriplexSerifLight"/>
          <w:sz w:val="24"/>
          <w:szCs w:val="24"/>
        </w:rPr>
      </w:pPr>
      <w:r w:rsidRPr="00C42BA3">
        <w:rPr>
          <w:sz w:val="24"/>
          <w:szCs w:val="24"/>
          <w:lang w:eastAsia="fr-FR"/>
        </w:rPr>
        <w:br/>
      </w:r>
      <w:r w:rsidRPr="00C42BA3">
        <w:rPr>
          <w:rFonts w:ascii="TriplexBold" w:hAnsi="TriplexBold" w:cs="TriplexBold"/>
          <w:b/>
          <w:bCs/>
          <w:sz w:val="24"/>
          <w:szCs w:val="24"/>
          <w:u w:val="single"/>
        </w:rPr>
        <w:t>Reconnaissance anticipée</w:t>
      </w:r>
      <w:r w:rsidRPr="00C42BA3">
        <w:rPr>
          <w:rFonts w:ascii="TriplexBold" w:hAnsi="TriplexBold" w:cs="TriplexBold"/>
          <w:b/>
          <w:bCs/>
          <w:sz w:val="24"/>
          <w:szCs w:val="24"/>
        </w:rPr>
        <w:t> :</w:t>
      </w:r>
      <w:r>
        <w:rPr>
          <w:rFonts w:ascii="TriplexBold" w:hAnsi="TriplexBold" w:cs="TriplexBold"/>
          <w:b/>
          <w:bCs/>
          <w:sz w:val="24"/>
          <w:szCs w:val="24"/>
        </w:rPr>
        <w:t xml:space="preserve">       </w:t>
      </w:r>
      <w:r w:rsidR="00316DE0">
        <w:rPr>
          <w:rFonts w:ascii="Arial" w:hAnsi="Arial" w:cs="Arial"/>
          <w:sz w:val="20"/>
          <w:szCs w:val="20"/>
        </w:rPr>
        <w:pict>
          <v:shape id="_x0000_i1028" type="#_x0000_t75" style="width:44.9pt;height:51.45pt">
            <v:imagedata r:id="rId6" o:title=""/>
          </v:shape>
        </w:pict>
      </w:r>
      <w:r>
        <w:rPr>
          <w:rFonts w:ascii="TriplexBold" w:hAnsi="TriplexBold" w:cs="TriplexBold"/>
          <w:b/>
          <w:bCs/>
          <w:sz w:val="24"/>
          <w:szCs w:val="24"/>
        </w:rPr>
        <w:br/>
      </w:r>
      <w:r w:rsidRPr="00C42BA3">
        <w:rPr>
          <w:rFonts w:ascii="TriplexBold" w:hAnsi="TriplexBold" w:cs="TriplexBold"/>
          <w:b/>
          <w:bCs/>
          <w:sz w:val="24"/>
          <w:szCs w:val="24"/>
        </w:rPr>
        <w:br/>
      </w:r>
      <w:r w:rsidRPr="00C42BA3">
        <w:rPr>
          <w:rFonts w:cs="TriplexSerifLight"/>
          <w:sz w:val="24"/>
          <w:szCs w:val="24"/>
        </w:rPr>
        <w:t xml:space="preserve">Il est </w:t>
      </w:r>
      <w:r w:rsidRPr="00D62BA9">
        <w:rPr>
          <w:rFonts w:cs="TriplexSerifLight"/>
          <w:sz w:val="24"/>
          <w:szCs w:val="24"/>
          <w:u w:val="single"/>
        </w:rPr>
        <w:t>conseillé</w:t>
      </w:r>
      <w:r w:rsidRPr="00C42BA3">
        <w:rPr>
          <w:rFonts w:cs="TriplexSerifLight"/>
          <w:sz w:val="24"/>
          <w:szCs w:val="24"/>
        </w:rPr>
        <w:t xml:space="preserve"> aux couples non mariés de faire, dans la 2ème partie de la grossesse, une reconnaissance conjointe du futur bébé afin d’établir d’emblée une filiation.</w:t>
      </w:r>
      <w:r w:rsidR="00D62BA9">
        <w:rPr>
          <w:rFonts w:cs="TriplexSerifLight"/>
          <w:sz w:val="24"/>
          <w:szCs w:val="24"/>
        </w:rPr>
        <w:t xml:space="preserve"> </w:t>
      </w:r>
      <w:r w:rsidRPr="00C42BA3">
        <w:rPr>
          <w:rFonts w:cs="TriplexSerifLight"/>
          <w:sz w:val="24"/>
          <w:szCs w:val="24"/>
        </w:rPr>
        <w:t>Les deux parents doivent se présenter ensemble avec une pièce d’identité dans n’importe quelle mairie de France. La copie de ce document est remise à la naissance à la sage-femme qui établit le certificat médical d’accouchement.</w:t>
      </w:r>
    </w:p>
    <w:p w:rsidR="00BF7A6A" w:rsidRPr="00C42BA3" w:rsidRDefault="00316DE0" w:rsidP="00C42BA3">
      <w:pPr>
        <w:jc w:val="center"/>
        <w:outlineLvl w:val="0"/>
        <w:rPr>
          <w:b/>
          <w:color w:val="0000FF"/>
          <w:sz w:val="24"/>
          <w:szCs w:val="24"/>
        </w:rPr>
      </w:pPr>
      <w:r>
        <w:rPr>
          <w:rFonts w:ascii="Arial" w:hAnsi="Arial" w:cs="Arial"/>
          <w:sz w:val="20"/>
          <w:szCs w:val="20"/>
        </w:rPr>
        <w:pict>
          <v:shape id="_x0000_i1029" type="#_x0000_t75" style="width:285.2pt;height:270.25pt">
            <v:imagedata r:id="rId7" o:title=""/>
          </v:shape>
        </w:pict>
      </w:r>
    </w:p>
    <w:sectPr w:rsidR="00BF7A6A" w:rsidRPr="00C42BA3" w:rsidSect="003160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iplexSerifLight">
    <w:panose1 w:val="00000000000000000000"/>
    <w:charset w:val="00"/>
    <w:family w:val="auto"/>
    <w:notTrueType/>
    <w:pitch w:val="default"/>
    <w:sig w:usb0="00000003" w:usb1="00000000" w:usb2="00000000" w:usb3="00000000" w:csb0="00000001" w:csb1="00000000"/>
  </w:font>
  <w:font w:name="TriplexSerifBold">
    <w:panose1 w:val="00000000000000000000"/>
    <w:charset w:val="00"/>
    <w:family w:val="auto"/>
    <w:notTrueType/>
    <w:pitch w:val="default"/>
    <w:sig w:usb0="00000003" w:usb1="00000000" w:usb2="00000000" w:usb3="00000000" w:csb0="00000001" w:csb1="00000000"/>
  </w:font>
  <w:font w:name="Triplex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53ADE"/>
    <w:multiLevelType w:val="multilevel"/>
    <w:tmpl w:val="1264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73E"/>
    <w:rsid w:val="001C167E"/>
    <w:rsid w:val="002244CA"/>
    <w:rsid w:val="00235512"/>
    <w:rsid w:val="00302DF0"/>
    <w:rsid w:val="003160C9"/>
    <w:rsid w:val="00316DE0"/>
    <w:rsid w:val="00464BB0"/>
    <w:rsid w:val="004B4B69"/>
    <w:rsid w:val="0066206D"/>
    <w:rsid w:val="00706356"/>
    <w:rsid w:val="0074437A"/>
    <w:rsid w:val="007A3B4B"/>
    <w:rsid w:val="007B50AD"/>
    <w:rsid w:val="00816BFF"/>
    <w:rsid w:val="00844B77"/>
    <w:rsid w:val="0084749F"/>
    <w:rsid w:val="00B667FC"/>
    <w:rsid w:val="00BA04CC"/>
    <w:rsid w:val="00BF7A6A"/>
    <w:rsid w:val="00C10875"/>
    <w:rsid w:val="00C42BA3"/>
    <w:rsid w:val="00C61D73"/>
    <w:rsid w:val="00D62BA9"/>
    <w:rsid w:val="00D8073E"/>
    <w:rsid w:val="00FC4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0C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rsid w:val="007A3B4B"/>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imes New Roman" w:hAnsi="Times New Roman" w:cs="Times New Roman"/>
      <w:sz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977082">
      <w:marLeft w:val="0"/>
      <w:marRight w:val="0"/>
      <w:marTop w:val="0"/>
      <w:marBottom w:val="0"/>
      <w:divBdr>
        <w:top w:val="none" w:sz="0" w:space="0" w:color="auto"/>
        <w:left w:val="none" w:sz="0" w:space="0" w:color="auto"/>
        <w:bottom w:val="none" w:sz="0" w:space="0" w:color="auto"/>
        <w:right w:val="none" w:sz="0" w:space="0" w:color="auto"/>
      </w:divBdr>
      <w:divsChild>
        <w:div w:id="611977083">
          <w:marLeft w:val="0"/>
          <w:marRight w:val="0"/>
          <w:marTop w:val="0"/>
          <w:marBottom w:val="0"/>
          <w:divBdr>
            <w:top w:val="none" w:sz="0" w:space="0" w:color="auto"/>
            <w:left w:val="none" w:sz="0" w:space="0" w:color="auto"/>
            <w:bottom w:val="none" w:sz="0" w:space="0" w:color="auto"/>
            <w:right w:val="none" w:sz="0" w:space="0" w:color="auto"/>
          </w:divBdr>
          <w:divsChild>
            <w:div w:id="611977087">
              <w:marLeft w:val="0"/>
              <w:marRight w:val="0"/>
              <w:marTop w:val="0"/>
              <w:marBottom w:val="0"/>
              <w:divBdr>
                <w:top w:val="none" w:sz="0" w:space="0" w:color="auto"/>
                <w:left w:val="none" w:sz="0" w:space="0" w:color="auto"/>
                <w:bottom w:val="none" w:sz="0" w:space="0" w:color="auto"/>
                <w:right w:val="none" w:sz="0" w:space="0" w:color="auto"/>
              </w:divBdr>
              <w:divsChild>
                <w:div w:id="611977086">
                  <w:marLeft w:val="0"/>
                  <w:marRight w:val="0"/>
                  <w:marTop w:val="0"/>
                  <w:marBottom w:val="0"/>
                  <w:divBdr>
                    <w:top w:val="none" w:sz="0" w:space="0" w:color="auto"/>
                    <w:left w:val="none" w:sz="0" w:space="0" w:color="auto"/>
                    <w:bottom w:val="none" w:sz="0" w:space="0" w:color="auto"/>
                    <w:right w:val="none" w:sz="0" w:space="0" w:color="auto"/>
                  </w:divBdr>
                  <w:divsChild>
                    <w:div w:id="611977085">
                      <w:marLeft w:val="0"/>
                      <w:marRight w:val="0"/>
                      <w:marTop w:val="0"/>
                      <w:marBottom w:val="0"/>
                      <w:divBdr>
                        <w:top w:val="none" w:sz="0" w:space="0" w:color="auto"/>
                        <w:left w:val="none" w:sz="0" w:space="0" w:color="auto"/>
                        <w:bottom w:val="none" w:sz="0" w:space="0" w:color="auto"/>
                        <w:right w:val="none" w:sz="0" w:space="0" w:color="auto"/>
                      </w:divBdr>
                      <w:divsChild>
                        <w:div w:id="6119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 Duret</cp:lastModifiedBy>
  <cp:revision>11</cp:revision>
  <cp:lastPrinted>2015-04-20T11:39:00Z</cp:lastPrinted>
  <dcterms:created xsi:type="dcterms:W3CDTF">2011-09-25T21:47:00Z</dcterms:created>
  <dcterms:modified xsi:type="dcterms:W3CDTF">2015-04-27T09:16:00Z</dcterms:modified>
</cp:coreProperties>
</file>